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7C" w:rsidRDefault="005A707C" w:rsidP="005A707C">
      <w:pPr>
        <w:pStyle w:val="BodyText"/>
      </w:pPr>
      <w:bookmarkStart w:id="0" w:name="_GoBack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0</wp:posOffset>
                </wp:positionV>
                <wp:extent cx="4333875" cy="4276725"/>
                <wp:effectExtent l="0" t="0" r="2857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427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07C" w:rsidRP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A707C">
                              <w:rPr>
                                <w:rFonts w:ascii="Arial" w:hAnsi="Arial" w:cs="Arial"/>
                              </w:rPr>
                              <w:t>CASE NAME:</w:t>
                            </w: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A707C">
                              <w:rPr>
                                <w:rFonts w:ascii="Arial" w:hAnsi="Arial" w:cs="Arial"/>
                              </w:rPr>
                              <w:t>CASE NUMBER:</w:t>
                            </w: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A707C">
                              <w:rPr>
                                <w:rFonts w:ascii="Arial" w:hAnsi="Arial" w:cs="Arial"/>
                              </w:rPr>
                              <w:t>LOCATION:</w:t>
                            </w: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A707C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______________________</w:t>
                            </w: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</w:t>
                            </w:r>
                            <w:r w:rsidRPr="005A707C">
                              <w:rPr>
                                <w:rFonts w:ascii="Arial" w:hAnsi="Arial" w:cs="Arial"/>
                              </w:rPr>
                              <w:t>MAY</w:t>
                            </w:r>
                            <w:r>
                              <w:rPr>
                                <w:rFonts w:ascii="Arial" w:hAnsi="Arial" w:cs="Arial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A707C">
                              <w:rPr>
                                <w:rFonts w:ascii="Arial" w:hAnsi="Arial" w:cs="Arial"/>
                              </w:rPr>
                              <w:t>SECRETARY</w:t>
                            </w: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DATE: ______________________</w:t>
                            </w: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A707C">
                              <w:rPr>
                                <w:rFonts w:ascii="Arial" w:hAnsi="Arial" w:cs="Arial"/>
                              </w:rPr>
                              <w:t>PLANNING AND ZONING COMMISSION</w:t>
                            </w: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</w:t>
                            </w: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5A707C">
                              <w:rPr>
                                <w:rFonts w:ascii="Arial" w:hAnsi="Arial" w:cs="Arial"/>
                              </w:rPr>
                              <w:t>CHAIRMAN</w:t>
                            </w:r>
                            <w:proofErr w:type="gramEnd"/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A707C">
                              <w:rPr>
                                <w:rFonts w:ascii="Arial" w:hAnsi="Arial" w:cs="Arial"/>
                              </w:rPr>
                              <w:t>DATE: _________________________</w:t>
                            </w: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A707C">
                              <w:rPr>
                                <w:rFonts w:ascii="Arial" w:hAnsi="Arial" w:cs="Arial"/>
                              </w:rPr>
                              <w:t>SHEET: ____ OF ____</w:t>
                            </w:r>
                          </w:p>
                          <w:p w:rsidR="005A707C" w:rsidRPr="005A707C" w:rsidRDefault="005A707C" w:rsidP="005A707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A707C" w:rsidRPr="005A707C" w:rsidRDefault="005A707C" w:rsidP="005A707C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</w:p>
                          <w:p w:rsidR="005A707C" w:rsidRPr="005A707C" w:rsidRDefault="005A707C" w:rsidP="005A707C">
                            <w:pPr>
                              <w:jc w:val="center"/>
                              <w:rPr>
                                <w:rFonts w:eastAsia="Calibri" w:cs="Arial"/>
                                <w:sz w:val="22"/>
                              </w:rPr>
                            </w:pPr>
                            <w:r w:rsidRPr="005A707C">
                              <w:rPr>
                                <w:rFonts w:eastAsia="Calibri" w:cs="Arial"/>
                                <w:sz w:val="22"/>
                              </w:rPr>
                              <w:t>APPROVAL DOES NOT AUTHORIZE ANY WORK IN CONFLICT WITH ANY CODES OR ORDINANCES.</w:t>
                            </w:r>
                          </w:p>
                          <w:p w:rsidR="005A707C" w:rsidRPr="005A707C" w:rsidRDefault="005A707C" w:rsidP="005A707C">
                            <w:pPr>
                              <w:jc w:val="center"/>
                              <w:rPr>
                                <w:rFonts w:eastAsia="Calibri" w:cs="Arial"/>
                                <w:sz w:val="22"/>
                              </w:rPr>
                            </w:pPr>
                          </w:p>
                          <w:p w:rsidR="005A707C" w:rsidRPr="005A707C" w:rsidRDefault="005A707C" w:rsidP="005A707C">
                            <w:pPr>
                              <w:jc w:val="center"/>
                              <w:rPr>
                                <w:rFonts w:eastAsia="Calibri" w:cs="Arial"/>
                                <w:sz w:val="22"/>
                              </w:rPr>
                            </w:pPr>
                            <w:r w:rsidRPr="005A707C">
                              <w:rPr>
                                <w:rFonts w:eastAsia="Calibri" w:cs="Arial"/>
                                <w:sz w:val="22"/>
                              </w:rPr>
                              <w:t>PLANNING SERVICES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75pt;margin-top:0;width:341.25pt;height:3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">
                <v:textbox>
                  <w:txbxContent>
                    <w:p w:rsidR="005A707C" w:rsidRP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A707C">
                        <w:rPr>
                          <w:rFonts w:ascii="Arial" w:hAnsi="Arial" w:cs="Arial"/>
                        </w:rPr>
                        <w:t>CASE NAME:</w:t>
                      </w:r>
                    </w:p>
                    <w:p w:rsidR="005A707C" w:rsidRP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A707C">
                        <w:rPr>
                          <w:rFonts w:ascii="Arial" w:hAnsi="Arial" w:cs="Arial"/>
                        </w:rPr>
                        <w:t>CASE NUMBER:</w:t>
                      </w:r>
                    </w:p>
                    <w:p w:rsidR="005A707C" w:rsidRP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A707C">
                        <w:rPr>
                          <w:rFonts w:ascii="Arial" w:hAnsi="Arial" w:cs="Arial"/>
                        </w:rPr>
                        <w:t>LOCATION:</w:t>
                      </w:r>
                    </w:p>
                    <w:p w:rsidR="005A707C" w:rsidRP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5A707C" w:rsidRP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A707C">
                        <w:rPr>
                          <w:rFonts w:ascii="Arial" w:hAnsi="Arial" w:cs="Arial"/>
                        </w:rPr>
                        <w:t>____________________</w:t>
                      </w:r>
                      <w:r>
                        <w:rPr>
                          <w:rFonts w:ascii="Arial" w:hAnsi="Arial" w:cs="Arial"/>
                        </w:rPr>
                        <w:t>__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______________________</w:t>
                      </w:r>
                    </w:p>
                    <w:p w:rsidR="005A707C" w:rsidRP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</w:t>
                      </w:r>
                      <w:r w:rsidRPr="005A707C">
                        <w:rPr>
                          <w:rFonts w:ascii="Arial" w:hAnsi="Arial" w:cs="Arial"/>
                        </w:rPr>
                        <w:t>MAY</w:t>
                      </w:r>
                      <w:r>
                        <w:rPr>
                          <w:rFonts w:ascii="Arial" w:hAnsi="Arial" w:cs="Arial"/>
                        </w:rPr>
                        <w:t>OR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5A707C">
                        <w:rPr>
                          <w:rFonts w:ascii="Arial" w:hAnsi="Arial" w:cs="Arial"/>
                        </w:rPr>
                        <w:t>SECRETARY</w:t>
                      </w:r>
                    </w:p>
                    <w:p w:rsidR="005A707C" w:rsidRP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DATE: ______________________</w:t>
                      </w:r>
                    </w:p>
                    <w:p w:rsidR="005A707C" w:rsidRP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5A707C" w:rsidRPr="005A707C" w:rsidRDefault="005A707C" w:rsidP="005A707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A707C" w:rsidRPr="005A707C" w:rsidRDefault="005A707C" w:rsidP="005A707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5A707C">
                        <w:rPr>
                          <w:rFonts w:ascii="Arial" w:hAnsi="Arial" w:cs="Arial"/>
                        </w:rPr>
                        <w:t>PLANNING AND ZONING COMMISSION</w:t>
                      </w:r>
                    </w:p>
                    <w:p w:rsidR="005A707C" w:rsidRPr="005A707C" w:rsidRDefault="005A707C" w:rsidP="005A707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A707C" w:rsidRPr="005A707C" w:rsidRDefault="005A707C" w:rsidP="005A707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</w:t>
                      </w:r>
                    </w:p>
                    <w:p w:rsidR="005A707C" w:rsidRPr="005A707C" w:rsidRDefault="005A707C" w:rsidP="005A707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A707C" w:rsidRPr="005A707C" w:rsidRDefault="005A707C" w:rsidP="005A707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5A707C">
                        <w:rPr>
                          <w:rFonts w:ascii="Arial" w:hAnsi="Arial" w:cs="Arial"/>
                        </w:rPr>
                        <w:t>CHAIRMAN</w:t>
                      </w:r>
                      <w:proofErr w:type="gramEnd"/>
                    </w:p>
                    <w:p w:rsidR="005A707C" w:rsidRP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5A707C" w:rsidRP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A707C">
                        <w:rPr>
                          <w:rFonts w:ascii="Arial" w:hAnsi="Arial" w:cs="Arial"/>
                        </w:rPr>
                        <w:t>DATE: _________________________</w:t>
                      </w:r>
                    </w:p>
                    <w:p w:rsidR="005A707C" w:rsidRP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5A707C" w:rsidRP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5A707C" w:rsidRP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A707C">
                        <w:rPr>
                          <w:rFonts w:ascii="Arial" w:hAnsi="Arial" w:cs="Arial"/>
                        </w:rPr>
                        <w:t>SHEET: ____ OF ____</w:t>
                      </w:r>
                    </w:p>
                    <w:p w:rsidR="005A707C" w:rsidRPr="005A707C" w:rsidRDefault="005A707C" w:rsidP="005A707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5A707C" w:rsidRPr="005A707C" w:rsidRDefault="005A707C" w:rsidP="005A707C">
                      <w:pPr>
                        <w:rPr>
                          <w:rFonts w:cs="Arial"/>
                          <w:sz w:val="14"/>
                        </w:rPr>
                      </w:pPr>
                    </w:p>
                    <w:p w:rsidR="005A707C" w:rsidRPr="005A707C" w:rsidRDefault="005A707C" w:rsidP="005A707C">
                      <w:pPr>
                        <w:jc w:val="center"/>
                        <w:rPr>
                          <w:rFonts w:eastAsia="Calibri" w:cs="Arial"/>
                          <w:sz w:val="22"/>
                        </w:rPr>
                      </w:pPr>
                      <w:r w:rsidRPr="005A707C">
                        <w:rPr>
                          <w:rFonts w:eastAsia="Calibri" w:cs="Arial"/>
                          <w:sz w:val="22"/>
                        </w:rPr>
                        <w:t>APPROVAL DOES NOT AUTHORIZE ANY WORK IN CONFLICT WITH ANY CODES OR ORDINANCES.</w:t>
                      </w:r>
                    </w:p>
                    <w:p w:rsidR="005A707C" w:rsidRPr="005A707C" w:rsidRDefault="005A707C" w:rsidP="005A707C">
                      <w:pPr>
                        <w:jc w:val="center"/>
                        <w:rPr>
                          <w:rFonts w:eastAsia="Calibri" w:cs="Arial"/>
                          <w:sz w:val="22"/>
                        </w:rPr>
                      </w:pPr>
                    </w:p>
                    <w:p w:rsidR="005A707C" w:rsidRPr="005A707C" w:rsidRDefault="005A707C" w:rsidP="005A707C">
                      <w:pPr>
                        <w:jc w:val="center"/>
                        <w:rPr>
                          <w:rFonts w:eastAsia="Calibri" w:cs="Arial"/>
                          <w:sz w:val="22"/>
                        </w:rPr>
                      </w:pPr>
                      <w:r w:rsidRPr="005A707C">
                        <w:rPr>
                          <w:rFonts w:eastAsia="Calibri" w:cs="Arial"/>
                          <w:sz w:val="22"/>
                        </w:rPr>
                        <w:t>PLANNING SERVICES DEPARTMENT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707C" w:rsidRDefault="005A707C" w:rsidP="005A707C">
      <w:pPr>
        <w:tabs>
          <w:tab w:val="left" w:pos="720"/>
        </w:tabs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Default="005A707C" w:rsidP="005A707C">
      <w:pPr>
        <w:jc w:val="both"/>
      </w:pPr>
    </w:p>
    <w:p w:rsidR="005A707C" w:rsidRPr="00A240A3" w:rsidRDefault="005A707C" w:rsidP="005A707C">
      <w:pPr>
        <w:jc w:val="both"/>
        <w:rPr>
          <w:color w:val="FF0000"/>
        </w:rPr>
      </w:pPr>
    </w:p>
    <w:p w:rsidR="005A707C" w:rsidRDefault="005A707C" w:rsidP="005A707C">
      <w:pPr>
        <w:pStyle w:val="Title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109220</wp:posOffset>
                </wp:positionV>
                <wp:extent cx="5870575" cy="1769745"/>
                <wp:effectExtent l="0" t="0" r="15875" b="2095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176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07C" w:rsidRPr="00F302E0" w:rsidRDefault="005A707C" w:rsidP="005A707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302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Site Plan/Landscape Plan/Building Elevations/Photometric Plan </w:t>
                            </w:r>
                            <w:r w:rsidRPr="00F302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(EXAMPLE)</w:t>
                            </w:r>
                          </w:p>
                          <w:p w:rsidR="005A707C" w:rsidRPr="00F302E0" w:rsidRDefault="005A707C" w:rsidP="005A707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302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</w:t>
                            </w:r>
                            <w:proofErr w:type="gramEnd"/>
                          </w:p>
                          <w:p w:rsidR="005A707C" w:rsidRPr="00F302E0" w:rsidRDefault="005A707C" w:rsidP="005A707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302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Project Name</w:t>
                            </w:r>
                          </w:p>
                          <w:p w:rsidR="005A707C" w:rsidRPr="00F302E0" w:rsidRDefault="005A707C" w:rsidP="005A707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302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Lots X-Y, Block X, SUBDIVISION NAME</w:t>
                            </w:r>
                          </w:p>
                          <w:p w:rsidR="005A707C" w:rsidRPr="00F302E0" w:rsidRDefault="005A707C" w:rsidP="005A707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302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Ab. No. ZZZ</w:t>
                            </w:r>
                          </w:p>
                          <w:p w:rsidR="005A707C" w:rsidRPr="00F302E0" w:rsidRDefault="005A707C" w:rsidP="005A707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302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City of Grapevine, Tarrant County, Texas</w:t>
                            </w:r>
                          </w:p>
                          <w:p w:rsidR="005A707C" w:rsidRPr="00F302E0" w:rsidRDefault="005A707C" w:rsidP="005A707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302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X.X acres or XX sq. ft.</w:t>
                            </w:r>
                          </w:p>
                          <w:p w:rsidR="005A707C" w:rsidRPr="00F302E0" w:rsidRDefault="005A707C" w:rsidP="005A707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302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Zone: “LI” Light Industrial (EXAMPLE)</w:t>
                            </w:r>
                          </w:p>
                          <w:p w:rsidR="005A707C" w:rsidRPr="00F302E0" w:rsidRDefault="005A707C" w:rsidP="005A707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302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of Preparation: January 17, 2022 (EXAMPLE)</w:t>
                            </w:r>
                          </w:p>
                          <w:p w:rsidR="005A707C" w:rsidRPr="007D3967" w:rsidRDefault="005A707C" w:rsidP="005A707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pt;margin-top:8.6pt;width:462.25pt;height:139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">
                <v:textbox>
                  <w:txbxContent>
                    <w:p w:rsidR="005A707C" w:rsidRPr="00F302E0" w:rsidRDefault="005A707C" w:rsidP="005A707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302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Site Plan/Landscape Plan/Building Elevations/Photometric Plan </w:t>
                      </w:r>
                      <w:r w:rsidRPr="00F302E0">
                        <w:rPr>
                          <w:rFonts w:ascii="Arial" w:hAnsi="Arial" w:cs="Arial"/>
                          <w:sz w:val="24"/>
                          <w:szCs w:val="24"/>
                        </w:rPr>
                        <w:t>(EXAMPLE)</w:t>
                      </w:r>
                    </w:p>
                    <w:p w:rsidR="005A707C" w:rsidRPr="00F302E0" w:rsidRDefault="005A707C" w:rsidP="005A707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F302E0">
                        <w:rPr>
                          <w:rFonts w:ascii="Arial" w:hAnsi="Arial" w:cs="Arial"/>
                          <w:sz w:val="24"/>
                          <w:szCs w:val="24"/>
                        </w:rPr>
                        <w:t>for</w:t>
                      </w:r>
                      <w:proofErr w:type="gramEnd"/>
                    </w:p>
                    <w:p w:rsidR="005A707C" w:rsidRPr="00F302E0" w:rsidRDefault="005A707C" w:rsidP="005A707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302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Project Name</w:t>
                      </w:r>
                    </w:p>
                    <w:p w:rsidR="005A707C" w:rsidRPr="00F302E0" w:rsidRDefault="005A707C" w:rsidP="005A707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302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Lots X-Y, Block X, SUBDIVISION NAME</w:t>
                      </w:r>
                    </w:p>
                    <w:p w:rsidR="005A707C" w:rsidRPr="00F302E0" w:rsidRDefault="005A707C" w:rsidP="005A707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302E0">
                        <w:rPr>
                          <w:rFonts w:ascii="Arial" w:hAnsi="Arial" w:cs="Arial"/>
                          <w:sz w:val="24"/>
                          <w:szCs w:val="24"/>
                        </w:rPr>
                        <w:t>Ab. No. ZZZ</w:t>
                      </w:r>
                    </w:p>
                    <w:p w:rsidR="005A707C" w:rsidRPr="00F302E0" w:rsidRDefault="005A707C" w:rsidP="005A707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302E0">
                        <w:rPr>
                          <w:rFonts w:ascii="Arial" w:hAnsi="Arial" w:cs="Arial"/>
                          <w:sz w:val="24"/>
                          <w:szCs w:val="24"/>
                        </w:rPr>
                        <w:t>City of Grapevine, Tarrant County, Texas</w:t>
                      </w:r>
                    </w:p>
                    <w:p w:rsidR="005A707C" w:rsidRPr="00F302E0" w:rsidRDefault="005A707C" w:rsidP="005A707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302E0">
                        <w:rPr>
                          <w:rFonts w:ascii="Arial" w:hAnsi="Arial" w:cs="Arial"/>
                          <w:sz w:val="24"/>
                          <w:szCs w:val="24"/>
                        </w:rPr>
                        <w:t>X.X acres or XX sq. ft.</w:t>
                      </w:r>
                    </w:p>
                    <w:p w:rsidR="005A707C" w:rsidRPr="00F302E0" w:rsidRDefault="005A707C" w:rsidP="005A707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302E0">
                        <w:rPr>
                          <w:rFonts w:ascii="Arial" w:hAnsi="Arial" w:cs="Arial"/>
                          <w:sz w:val="24"/>
                          <w:szCs w:val="24"/>
                        </w:rPr>
                        <w:t>Zone: “LI” Light Industrial (EXAMPLE)</w:t>
                      </w:r>
                    </w:p>
                    <w:p w:rsidR="005A707C" w:rsidRPr="00F302E0" w:rsidRDefault="005A707C" w:rsidP="005A707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302E0">
                        <w:rPr>
                          <w:rFonts w:ascii="Arial" w:hAnsi="Arial" w:cs="Arial"/>
                          <w:sz w:val="24"/>
                          <w:szCs w:val="24"/>
                        </w:rPr>
                        <w:t>Date of Preparation: January 17, 2022 (EXAMPLE)</w:t>
                      </w:r>
                    </w:p>
                    <w:p w:rsidR="005A707C" w:rsidRPr="007D3967" w:rsidRDefault="005A707C" w:rsidP="005A707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707C" w:rsidRDefault="005A707C" w:rsidP="005A707C">
      <w:pPr>
        <w:pStyle w:val="Title"/>
        <w:jc w:val="left"/>
      </w:pPr>
    </w:p>
    <w:bookmarkEnd w:id="0"/>
    <w:p w:rsidR="005A707C" w:rsidRDefault="005A707C" w:rsidP="005A707C">
      <w:pPr>
        <w:pStyle w:val="Title"/>
        <w:jc w:val="left"/>
      </w:pPr>
    </w:p>
    <w:p w:rsidR="005A707C" w:rsidRDefault="005A707C" w:rsidP="005A707C">
      <w:pPr>
        <w:pStyle w:val="Title"/>
        <w:jc w:val="left"/>
      </w:pPr>
    </w:p>
    <w:p w:rsidR="005A707C" w:rsidRDefault="005A707C" w:rsidP="005A707C">
      <w:pPr>
        <w:pStyle w:val="Title"/>
        <w:jc w:val="left"/>
      </w:pPr>
    </w:p>
    <w:p w:rsidR="005A707C" w:rsidRDefault="005A707C" w:rsidP="005A707C">
      <w:pPr>
        <w:pStyle w:val="Title"/>
        <w:jc w:val="left"/>
      </w:pPr>
    </w:p>
    <w:p w:rsidR="005A707C" w:rsidRDefault="005A707C" w:rsidP="005A707C">
      <w:pPr>
        <w:pStyle w:val="Title"/>
        <w:jc w:val="left"/>
      </w:pPr>
    </w:p>
    <w:p w:rsidR="005A707C" w:rsidRDefault="005A707C" w:rsidP="005A707C">
      <w:pPr>
        <w:pStyle w:val="Title"/>
      </w:pPr>
    </w:p>
    <w:p w:rsidR="006164ED" w:rsidRDefault="006164ED"/>
    <w:sectPr w:rsidR="00616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7C"/>
    <w:rsid w:val="002453C2"/>
    <w:rsid w:val="005A707C"/>
    <w:rsid w:val="006164ED"/>
    <w:rsid w:val="0067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E7B890"/>
  <w15:chartTrackingRefBased/>
  <w15:docId w15:val="{12703017-F397-405F-BA4A-CB338C74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7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A707C"/>
    <w:pPr>
      <w:widowControl w:val="0"/>
      <w:jc w:val="both"/>
    </w:pPr>
    <w:rPr>
      <w:b/>
      <w:snapToGrid w:val="0"/>
      <w:u w:val="single"/>
    </w:rPr>
  </w:style>
  <w:style w:type="character" w:customStyle="1" w:styleId="BodyTextChar">
    <w:name w:val="Body Text Char"/>
    <w:basedOn w:val="DefaultParagraphFont"/>
    <w:link w:val="BodyText"/>
    <w:rsid w:val="005A707C"/>
    <w:rPr>
      <w:rFonts w:ascii="Arial" w:eastAsia="Times New Roman" w:hAnsi="Arial" w:cs="Times New Roman"/>
      <w:b/>
      <w:snapToGrid w:val="0"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5A707C"/>
    <w:pPr>
      <w:widowControl w:val="0"/>
      <w:spacing w:line="230" w:lineRule="auto"/>
      <w:jc w:val="center"/>
    </w:pPr>
    <w:rPr>
      <w:b/>
      <w:snapToGrid w:val="0"/>
      <w:u w:val="single"/>
    </w:rPr>
  </w:style>
  <w:style w:type="character" w:customStyle="1" w:styleId="TitleChar">
    <w:name w:val="Title Char"/>
    <w:basedOn w:val="DefaultParagraphFont"/>
    <w:link w:val="Title"/>
    <w:rsid w:val="005A707C"/>
    <w:rPr>
      <w:rFonts w:ascii="Arial" w:eastAsia="Times New Roman" w:hAnsi="Arial" w:cs="Times New Roman"/>
      <w:b/>
      <w:snapToGrid w:val="0"/>
      <w:sz w:val="24"/>
      <w:szCs w:val="20"/>
      <w:u w:val="single"/>
    </w:rPr>
  </w:style>
  <w:style w:type="paragraph" w:styleId="NoSpacing">
    <w:name w:val="No Spacing"/>
    <w:uiPriority w:val="1"/>
    <w:qFormat/>
    <w:rsid w:val="005A70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Gale</dc:creator>
  <cp:keywords/>
  <dc:description/>
  <cp:lastModifiedBy>Natasha Gale</cp:lastModifiedBy>
  <cp:revision>2</cp:revision>
  <dcterms:created xsi:type="dcterms:W3CDTF">2022-12-16T13:55:00Z</dcterms:created>
  <dcterms:modified xsi:type="dcterms:W3CDTF">2022-12-16T13:55:00Z</dcterms:modified>
</cp:coreProperties>
</file>